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F64F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558BB4B" wp14:editId="1816255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1880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E84CD7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CAA7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49854" w14:textId="718628D2" w:rsidR="00000000" w:rsidRDefault="00835DC4">
            <w:pPr>
              <w:rPr>
                <w:rFonts w:eastAsia="Times New Roman"/>
              </w:rPr>
            </w:pPr>
            <w:r>
              <w:rPr>
                <w:rStyle w:val="Forte"/>
              </w:rPr>
              <w:t>19/11/2025</w:t>
            </w:r>
          </w:p>
        </w:tc>
      </w:tr>
    </w:tbl>
    <w:p w14:paraId="57CA5CDD" w14:textId="77777777" w:rsidR="00000000" w:rsidRDefault="00000000">
      <w:pPr>
        <w:pStyle w:val="NormalWeb"/>
      </w:pPr>
      <w:bookmarkStart w:id="0" w:name="_Hlk214352188"/>
      <w:r>
        <w:rPr>
          <w:rStyle w:val="Forte"/>
        </w:rPr>
        <w:t>GOVERNO DO ESTADO DE SÃO PAULO</w:t>
      </w:r>
    </w:p>
    <w:p w14:paraId="09596AF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668858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2D76E0D" w14:textId="77777777" w:rsidR="00000000" w:rsidRDefault="00000000">
      <w:pPr>
        <w:pStyle w:val="NormalWeb"/>
      </w:pPr>
      <w:r>
        <w:rPr>
          <w:rStyle w:val="Forte"/>
        </w:rPr>
        <w:t>ESCOLA TÉCNICA ESTADUAL PEDRO BADRAN – SÃO JOAQUIM DA BARRA</w:t>
      </w:r>
    </w:p>
    <w:p w14:paraId="0DA5B2AE" w14:textId="77777777" w:rsidR="00000000" w:rsidRDefault="00000000">
      <w:pPr>
        <w:pStyle w:val="NormalWeb"/>
      </w:pPr>
      <w:r>
        <w:rPr>
          <w:rStyle w:val="Forte"/>
        </w:rPr>
        <w:t>CLASSE DESCENTRALIZADA DE GUARÁ</w:t>
      </w:r>
    </w:p>
    <w:p w14:paraId="28C47B6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4BEEF1E" w14:textId="77777777" w:rsidR="00000000" w:rsidRDefault="00000000">
      <w:pPr>
        <w:pStyle w:val="NormalWeb"/>
      </w:pPr>
      <w:r>
        <w:rPr>
          <w:rStyle w:val="Forte"/>
        </w:rPr>
        <w:t>EDITAL Nº 094/19/2025 – PROCESSO Nº 136.00137892/2025–42</w:t>
      </w:r>
    </w:p>
    <w:p w14:paraId="7BE81D6C" w14:textId="77777777" w:rsidR="00000000" w:rsidRDefault="00000000">
      <w:pPr>
        <w:pStyle w:val="NormalWeb"/>
      </w:pPr>
      <w:r>
        <w:t> </w:t>
      </w:r>
    </w:p>
    <w:p w14:paraId="12BDBC09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13E36C3B" w14:textId="77777777" w:rsidR="00000000" w:rsidRDefault="00000000">
      <w:pPr>
        <w:pStyle w:val="NormalWeb"/>
      </w:pPr>
      <w:r>
        <w:t> </w:t>
      </w:r>
    </w:p>
    <w:p w14:paraId="16BBC770" w14:textId="77777777" w:rsidR="00000000" w:rsidRDefault="00000000">
      <w:pPr>
        <w:pStyle w:val="NormalWeb"/>
      </w:pPr>
      <w:r>
        <w:t>O Superintendente da ESCOLA TÉCNICA ESTADUAL PEDRO BADRAN, da cidade de SÃO JOAQUIM DA BARRA, faz saber aos candidatos abaixo relacionados os resultados relativos ao deferimento/indeferimento das inscrições e do Exame de Memorial Circunstanciado.</w:t>
      </w:r>
    </w:p>
    <w:p w14:paraId="3CDEC969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9E1A40D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705F5791" w14:textId="77777777" w:rsidR="00000000" w:rsidRDefault="00000000">
      <w:pPr>
        <w:pStyle w:val="NormalWeb"/>
      </w:pPr>
      <w:r>
        <w:t>113 – BIOLOGIA (BASE NACIONAL COMUM) (ENSINO MÉDIO (BNCC/ ETIM/ MTEC/ EM COM ÊNFASES/ ITINERÁRIOS FORMATIVOS/ PD))</w:t>
      </w:r>
    </w:p>
    <w:p w14:paraId="14AF5582" w14:textId="77777777" w:rsidR="00000000" w:rsidRDefault="00000000">
      <w:pPr>
        <w:pStyle w:val="NormalWeb"/>
      </w:pPr>
      <w:r>
        <w:t> </w:t>
      </w:r>
    </w:p>
    <w:p w14:paraId="25700B35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RAFAEL FERNANDES DA SILVA / 45256332X / 44773297840 / 22,50; </w:t>
      </w:r>
      <w:r>
        <w:br/>
        <w:t xml:space="preserve">2 / LARISSA DANIELA RIBEIRO DE SOUZA / 504171276 / 11873547676 / 26,37; </w:t>
      </w:r>
      <w:r>
        <w:br/>
        <w:t xml:space="preserve">4 / MATHEUS DA SILVA COVAS / 40.036.876–6 / 40889675856 / 17,50; </w:t>
      </w:r>
      <w:r>
        <w:br/>
        <w:t xml:space="preserve">5 / MARCIA KARINA MIGLIORI / 229569602 / 16223847840 / 12,00; </w:t>
      </w:r>
      <w:r>
        <w:br/>
        <w:t xml:space="preserve">6 / FRANCINE DE OLIVEIRA / 458987165 / 41633109836 / 19,00; </w:t>
      </w:r>
      <w:r>
        <w:br/>
        <w:t xml:space="preserve">7 / GABRIEL ALBINO MOREIRA / 54381573–0 / 43414792885 / 24,24; </w:t>
      </w:r>
      <w:r>
        <w:br/>
        <w:t xml:space="preserve">8 / JULIANA MARIA LEÃO SIBIN / 32594359X / 31920524819 / 37,00; </w:t>
      </w:r>
      <w:r>
        <w:br/>
        <w:t xml:space="preserve">9 / LÍVIA GONÇALVES DE SOUZA / 56.315.257–6 / 46002112863 / 15,00; </w:t>
      </w:r>
      <w:r>
        <w:br/>
        <w:t xml:space="preserve">10 / RENAN BALTHAZAR DIANA / 46716972X / 39542278861 / 6,00; </w:t>
      </w:r>
    </w:p>
    <w:p w14:paraId="566AC5D2" w14:textId="77777777" w:rsidR="00000000" w:rsidRDefault="00000000">
      <w:pPr>
        <w:pStyle w:val="NormalWeb"/>
      </w:pPr>
      <w:r>
        <w:t> </w:t>
      </w:r>
    </w:p>
    <w:p w14:paraId="391B5DF3" w14:textId="7E55FE00" w:rsidR="00835DC4" w:rsidRDefault="00000000" w:rsidP="00835DC4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490665548 / 40077005830 / Efetuou o upload do Memorial Circunstanciado e documentação comprobatória em formato diferente do estabelecido no Edital de Abertura de Inscrições.; </w:t>
      </w:r>
    </w:p>
    <w:bookmarkEnd w:id="0"/>
    <w:p w14:paraId="1F60F30B" w14:textId="3B5F0154" w:rsidR="00C35175" w:rsidRDefault="00C35175">
      <w:pPr>
        <w:pStyle w:val="NormalWeb"/>
      </w:pPr>
    </w:p>
    <w:sectPr w:rsidR="00C351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D4"/>
    <w:rsid w:val="007000D4"/>
    <w:rsid w:val="00835DC4"/>
    <w:rsid w:val="00BA0E6D"/>
    <w:rsid w:val="00C3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D2E95"/>
  <w15:chartTrackingRefBased/>
  <w15:docId w15:val="{CB3AD323-A017-4D29-AA47-7FD86407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2025-11-18T12:55:00Z</dcterms:created>
  <dcterms:modified xsi:type="dcterms:W3CDTF">2025-11-18T12:56:00Z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2025-11-18T12:56:57Z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a36ad2da-e2bc-4657-8af0-e72e57d54581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